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 款 确 认 函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今收到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广州市黄埔区科学技术局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拨付我单位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u w:val="single"/>
        </w:rPr>
        <w:t>（具体的项目名称，即上级立项合同书封面的项目名称，可在附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u w:val="single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u w:val="single"/>
        </w:rPr>
        <w:t>中查看“项目名称”）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财政补助资金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***.**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元（人民币大写：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u w:val="single"/>
          <w:lang w:val="en-US" w:eastAsia="zh-CN"/>
        </w:rPr>
        <w:t xml:space="preserve">(例如：****元整)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）。我单位确保该资金按照相关法律法规及政策规定使用。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收款单位全称：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基本账户银行账号：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基本账户开户银行：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C00000"/>
          <w:sz w:val="24"/>
          <w:szCs w:val="24"/>
          <w:u w:val="single"/>
          <w:lang w:val="en-US" w:eastAsia="zh-CN"/>
        </w:rPr>
        <w:t xml:space="preserve">（备注提示：需填写银行全称具体到支行）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经办人（亲笔）签名：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手机号码：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座机号码：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（单位公章）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（该确认函原件由申请人留存、备查。）</w:t>
      </w:r>
    </w:p>
    <w:p/>
    <w:sectPr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mZhYjE4ZjExOTYxZjY3NjdiYzg4YjNjYjE1ZjcifQ=="/>
  </w:docVars>
  <w:rsids>
    <w:rsidRoot w:val="1C241D85"/>
    <w:rsid w:val="1C24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 w:asciiTheme="minorAscii" w:hAnsiTheme="minorAscii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2022-07-22T05:33:00Z</dcterms:created>
  <dc:creator>Administrator</dc:creator>
  <cp:lastModifiedBy>Administrator</cp:lastModifiedBy>
  <dcterms:modified xsi:type="dcterms:W3CDTF">2022-07-22T05:34:10Z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438D161B06DC4D45B89E468595FAF59B</vt:lpwstr>
  </property>
</Properties>
</file>